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4C" w:rsidRPr="0031584C" w:rsidRDefault="0031584C" w:rsidP="0031584C">
      <w:pPr>
        <w:rPr>
          <w:rFonts w:ascii="Calibri" w:eastAsia="Times New Roman" w:hAnsi="Calibri" w:cs="Calibri"/>
          <w:b/>
          <w:iCs/>
          <w:color w:val="000000"/>
        </w:rPr>
      </w:pPr>
      <w:bookmarkStart w:id="0" w:name="_GoBack"/>
      <w:r w:rsidRPr="0031584C">
        <w:rPr>
          <w:rFonts w:ascii="Calibri" w:eastAsia="Times New Roman" w:hAnsi="Calibri" w:cs="Calibri"/>
          <w:b/>
          <w:iCs/>
          <w:color w:val="000000"/>
        </w:rPr>
        <w:t>Essential Skills for the Bar</w:t>
      </w:r>
    </w:p>
    <w:p w:rsidR="0031584C" w:rsidRPr="0031584C" w:rsidRDefault="0031584C" w:rsidP="0031584C">
      <w:pPr>
        <w:rPr>
          <w:rFonts w:ascii="Calibri" w:eastAsia="Times New Roman" w:hAnsi="Calibri" w:cs="Calibri"/>
          <w:b/>
          <w:iCs/>
          <w:color w:val="000000"/>
        </w:rPr>
      </w:pPr>
      <w:r w:rsidRPr="0031584C">
        <w:rPr>
          <w:rFonts w:ascii="Calibri" w:eastAsia="Times New Roman" w:hAnsi="Calibri" w:cs="Calibri"/>
          <w:b/>
          <w:iCs/>
          <w:color w:val="000000"/>
        </w:rPr>
        <w:t>LAW 790</w:t>
      </w:r>
    </w:p>
    <w:bookmarkEnd w:id="0"/>
    <w:p w:rsidR="0031584C" w:rsidRDefault="0031584C" w:rsidP="0031584C">
      <w:pPr>
        <w:rPr>
          <w:rFonts w:ascii="Calibri" w:eastAsia="Times New Roman" w:hAnsi="Calibri" w:cs="Calibri"/>
          <w:i/>
          <w:iCs/>
          <w:color w:val="000000"/>
          <w:u w:val="single"/>
        </w:rPr>
      </w:pPr>
    </w:p>
    <w:p w:rsidR="0031584C" w:rsidRDefault="0031584C" w:rsidP="0031584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  <w:u w:val="single"/>
        </w:rPr>
        <w:t>First Day Assignment</w:t>
      </w:r>
    </w:p>
    <w:p w:rsidR="0031584C" w:rsidRDefault="0031584C" w:rsidP="0031584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Complete "MBE Set #1" (located under "Practice MBE Questions" on the left-side menu items of the course TWEN page).  You should review the "Hints Sheet" beforehand (located under "Course Materials" on the left-side menu items) to help you in completing the exercise.</w:t>
      </w:r>
    </w:p>
    <w:p w:rsidR="00A6373D" w:rsidRDefault="00A6373D"/>
    <w:sectPr w:rsidR="00A63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4C"/>
    <w:rsid w:val="0031584C"/>
    <w:rsid w:val="00A6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0144"/>
  <w15:chartTrackingRefBased/>
  <w15:docId w15:val="{56C85E57-FA20-4B93-A446-93FC738C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Rolfes</dc:creator>
  <cp:keywords/>
  <dc:description/>
  <cp:lastModifiedBy>Katie Rolfes</cp:lastModifiedBy>
  <cp:revision>1</cp:revision>
  <dcterms:created xsi:type="dcterms:W3CDTF">2020-01-03T14:28:00Z</dcterms:created>
  <dcterms:modified xsi:type="dcterms:W3CDTF">2020-01-03T14:31:00Z</dcterms:modified>
</cp:coreProperties>
</file>