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3CB" w:rsidRDefault="00E753CB" w:rsidP="00E753CB">
      <w:r>
        <w:t xml:space="preserve">In ITA, we will continue to build your proficiency in learning Bluebook citation.  This summer, many of you will be working with practitioners and preparing various documents as your work product, and one important way to prove the value and credibility of your work is to have perfect citations.  This means more than just careful spacing and underlining. Knowing the Bluebook citation rules well demonstrates that you are diligent, accurate, and professional.     </w:t>
      </w:r>
    </w:p>
    <w:p w:rsidR="00E753CB" w:rsidRDefault="00E753CB" w:rsidP="00E753CB"/>
    <w:p w:rsidR="003836A2" w:rsidRDefault="00E753CB" w:rsidP="00E753CB">
      <w:r>
        <w:t xml:space="preserve">As part of your first-class assignment, you must complete a 20-point citation diagnostic </w:t>
      </w:r>
      <w:r w:rsidRPr="00565AF0">
        <w:t xml:space="preserve">on </w:t>
      </w:r>
      <w:r w:rsidR="00565AF0" w:rsidRPr="00565AF0">
        <w:t>your ITA section’s</w:t>
      </w:r>
      <w:r w:rsidRPr="00565AF0">
        <w:t xml:space="preserve"> TWEN page.</w:t>
      </w:r>
      <w:r w:rsidR="00DE3309">
        <w:t xml:space="preserve">  You can find it </w:t>
      </w:r>
      <w:r w:rsidR="00AC2143">
        <w:t xml:space="preserve">by going to the “Assignments &amp; Quizzes” section, accessible from the Navigation bar on the left-hand side of your screen in the TWEN page.  </w:t>
      </w:r>
      <w:r w:rsidRPr="00565AF0">
        <w:t>This diagnostic will assess your knowledge of the fundamental Blue</w:t>
      </w:r>
      <w:r>
        <w:t>book rules</w:t>
      </w:r>
      <w:r w:rsidR="00D27A1D">
        <w:t>, found in the Bluepages of your Bluebook.  The Bluepages are a guide for practitioners and law clerks to use when citing authority in non-academic legal documents</w:t>
      </w:r>
      <w:r w:rsidR="003836A2">
        <w:t xml:space="preserve"> such as those you will encounter, work with, and draft</w:t>
      </w:r>
      <w:r w:rsidR="00D27A1D">
        <w:t xml:space="preserve"> </w:t>
      </w:r>
      <w:r w:rsidR="003836A2">
        <w:t>in ITA.</w:t>
      </w:r>
      <w:r w:rsidR="00124529">
        <w:t xml:space="preserve">  </w:t>
      </w:r>
      <w:r w:rsidR="003836A2">
        <w:t xml:space="preserve">  </w:t>
      </w:r>
    </w:p>
    <w:p w:rsidR="003836A2" w:rsidRDefault="003836A2" w:rsidP="00E753CB"/>
    <w:p w:rsidR="00E753CB" w:rsidRDefault="00F24D7F" w:rsidP="00E753CB">
      <w:r>
        <w:t>You may only submit your answers once.  I</w:t>
      </w:r>
      <w:r w:rsidRPr="00F24D7F">
        <w:t xml:space="preserve">f you </w:t>
      </w:r>
      <w:r>
        <w:t xml:space="preserve">wish to work on the questions in stages and you </w:t>
      </w:r>
      <w:r w:rsidRPr="00F24D7F">
        <w:t>are concerned about losing your answers, you may want to copy and paste your answers into an offline document.</w:t>
      </w:r>
      <w:r>
        <w:t xml:space="preserve">  Be sure the answers are all entered as you wish them to be before you click submit, because you can only submit your answers once. </w:t>
      </w:r>
      <w:r w:rsidR="00E753CB">
        <w:t xml:space="preserve">If you score 13 or fewer correct answers, you must attend one Bluebook Workshop led by a law librarian (you will be notified when these workshops will take place).  The workshop will conclude with another citation assessment.  If you still do not achieve a satisfactory score, you will be assigned portions of the online citation lessons from </w:t>
      </w:r>
      <w:r w:rsidR="00E753CB" w:rsidRPr="00B02ED1">
        <w:rPr>
          <w:i/>
        </w:rPr>
        <w:t>Mastering and Understanding the Bluebook</w:t>
      </w:r>
      <w:r w:rsidR="00E753CB">
        <w:t xml:space="preserve">.  You will also need to make an appointment with Professor Pipins, Associate Director for Public Services in the Law Library.  His email address is </w:t>
      </w:r>
      <w:hyperlink r:id="rId4" w:history="1">
        <w:r w:rsidR="00E753CB">
          <w:rPr>
            <w:rStyle w:val="Hyperlink"/>
          </w:rPr>
          <w:t>cpipins@ubalt.edu</w:t>
        </w:r>
      </w:hyperlink>
      <w:r w:rsidR="00E753CB">
        <w:t xml:space="preserve">, and you can find him in room 830 in the law library.          </w:t>
      </w:r>
    </w:p>
    <w:p w:rsidR="00E753CB" w:rsidRDefault="00E753CB" w:rsidP="00E753CB">
      <w:bookmarkStart w:id="0" w:name="_GoBack"/>
      <w:bookmarkEnd w:id="0"/>
    </w:p>
    <w:p w:rsidR="00E753CB" w:rsidRDefault="00E753CB" w:rsidP="00E753CB">
      <w:r>
        <w:t xml:space="preserve">Good luck! </w:t>
      </w:r>
    </w:p>
    <w:p w:rsidR="0005232B" w:rsidRDefault="0005232B" w:rsidP="00E753CB"/>
    <w:sectPr w:rsidR="00052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8A"/>
    <w:rsid w:val="0005232B"/>
    <w:rsid w:val="00057C3E"/>
    <w:rsid w:val="000F3389"/>
    <w:rsid w:val="00124529"/>
    <w:rsid w:val="00263053"/>
    <w:rsid w:val="003836A2"/>
    <w:rsid w:val="00565AF0"/>
    <w:rsid w:val="0059207E"/>
    <w:rsid w:val="005A4B9C"/>
    <w:rsid w:val="005C72A8"/>
    <w:rsid w:val="0087268C"/>
    <w:rsid w:val="00926D4E"/>
    <w:rsid w:val="00A96DAE"/>
    <w:rsid w:val="00AC2143"/>
    <w:rsid w:val="00B02ED1"/>
    <w:rsid w:val="00B06AAB"/>
    <w:rsid w:val="00BA09BF"/>
    <w:rsid w:val="00C06E4D"/>
    <w:rsid w:val="00CF0772"/>
    <w:rsid w:val="00CF0F41"/>
    <w:rsid w:val="00D27A1D"/>
    <w:rsid w:val="00DA53FB"/>
    <w:rsid w:val="00DC2179"/>
    <w:rsid w:val="00DE3309"/>
    <w:rsid w:val="00E11AC3"/>
    <w:rsid w:val="00E2494C"/>
    <w:rsid w:val="00E468E9"/>
    <w:rsid w:val="00E753CB"/>
    <w:rsid w:val="00F24D7F"/>
    <w:rsid w:val="00FA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B759"/>
  <w15:chartTrackingRefBased/>
  <w15:docId w15:val="{30E76EA3-F6DE-42B3-AD10-CE866607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3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AC3"/>
    <w:rPr>
      <w:color w:val="0563C1" w:themeColor="hyperlink"/>
      <w:u w:val="single"/>
    </w:rPr>
  </w:style>
  <w:style w:type="character" w:styleId="UnresolvedMention">
    <w:name w:val="Unresolved Mention"/>
    <w:basedOn w:val="DefaultParagraphFont"/>
    <w:uiPriority w:val="99"/>
    <w:semiHidden/>
    <w:unhideWhenUsed/>
    <w:rsid w:val="00E11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pipins@uba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Pipins</dc:creator>
  <cp:keywords/>
  <dc:description/>
  <cp:lastModifiedBy>Charles Pipins</cp:lastModifiedBy>
  <cp:revision>17</cp:revision>
  <cp:lastPrinted>2019-12-17T17:43:00Z</cp:lastPrinted>
  <dcterms:created xsi:type="dcterms:W3CDTF">2019-12-11T15:58:00Z</dcterms:created>
  <dcterms:modified xsi:type="dcterms:W3CDTF">2019-12-17T17:56:00Z</dcterms:modified>
</cp:coreProperties>
</file>